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E1672" w14:textId="77777777" w:rsidR="00EE4064" w:rsidRPr="00CA330D" w:rsidRDefault="00EE4064" w:rsidP="00EE406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</w:p>
    <w:p w14:paraId="3F08A403" w14:textId="77777777" w:rsidR="00F66677" w:rsidRPr="00CA330D" w:rsidRDefault="00F66677" w:rsidP="00EE406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CA330D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План мероприятий</w:t>
      </w:r>
    </w:p>
    <w:p w14:paraId="4988ED24" w14:textId="77777777" w:rsidR="00F66677" w:rsidRPr="00CA330D" w:rsidRDefault="00F66677" w:rsidP="00EE406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CA330D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 «Школы молодого учителя» </w:t>
      </w:r>
    </w:p>
    <w:p w14:paraId="24FE670E" w14:textId="2C59862F" w:rsidR="006F1603" w:rsidRPr="00CA330D" w:rsidRDefault="006F1603" w:rsidP="006F1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330D">
        <w:rPr>
          <w:rFonts w:ascii="Times New Roman" w:eastAsia="Times New Roman" w:hAnsi="Times New Roman"/>
          <w:bCs/>
          <w:sz w:val="26"/>
          <w:szCs w:val="26"/>
          <w:lang w:eastAsia="ru-RU"/>
        </w:rPr>
        <w:t>в 202</w:t>
      </w:r>
      <w:r w:rsidR="002D7B2D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Pr="00CA330D">
        <w:rPr>
          <w:rFonts w:ascii="Times New Roman" w:eastAsia="Times New Roman" w:hAnsi="Times New Roman"/>
          <w:bCs/>
          <w:sz w:val="26"/>
          <w:szCs w:val="26"/>
          <w:lang w:eastAsia="ru-RU"/>
        </w:rPr>
        <w:t>/202</w:t>
      </w:r>
      <w:r w:rsidR="002D7B2D"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  <w:r w:rsidRPr="00CA330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учебном году</w:t>
      </w:r>
    </w:p>
    <w:p w14:paraId="4EC449EB" w14:textId="77777777" w:rsidR="00F66677" w:rsidRPr="00CA330D" w:rsidRDefault="00F66677" w:rsidP="00EE406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CA330D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(2-ой год обучения)</w:t>
      </w:r>
    </w:p>
    <w:p w14:paraId="5B54A14C" w14:textId="77777777" w:rsidR="00CA330D" w:rsidRPr="00CA330D" w:rsidRDefault="00CA330D" w:rsidP="00EE406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</w:p>
    <w:p w14:paraId="6F266626" w14:textId="4AA6CA4A" w:rsidR="007B5D41" w:rsidRDefault="008F0D60" w:rsidP="007B5D41">
      <w:pPr>
        <w:pStyle w:val="a3"/>
        <w:shd w:val="clear" w:color="auto" w:fill="FFFFFF"/>
        <w:spacing w:before="0" w:beforeAutospacing="0" w:after="0" w:afterAutospacing="0" w:line="270" w:lineRule="atLeast"/>
        <w:ind w:left="709" w:hanging="709"/>
        <w:jc w:val="both"/>
        <w:rPr>
          <w:rStyle w:val="a4"/>
          <w:b w:val="0"/>
          <w:bCs w:val="0"/>
          <w:sz w:val="26"/>
          <w:szCs w:val="26"/>
        </w:rPr>
      </w:pPr>
      <w:r w:rsidRPr="00CA330D">
        <w:rPr>
          <w:rStyle w:val="a4"/>
          <w:color w:val="111111"/>
          <w:sz w:val="26"/>
          <w:szCs w:val="26"/>
        </w:rPr>
        <w:t>Цель:</w:t>
      </w:r>
      <w:r w:rsidR="00587C32">
        <w:rPr>
          <w:rStyle w:val="a4"/>
          <w:color w:val="111111"/>
          <w:sz w:val="26"/>
          <w:szCs w:val="26"/>
        </w:rPr>
        <w:t xml:space="preserve"> </w:t>
      </w:r>
      <w:r w:rsidR="007B5D41" w:rsidRPr="007B5D41">
        <w:rPr>
          <w:rStyle w:val="a4"/>
          <w:b w:val="0"/>
          <w:bCs w:val="0"/>
          <w:color w:val="111111"/>
          <w:sz w:val="26"/>
          <w:szCs w:val="26"/>
        </w:rPr>
        <w:t>ф</w:t>
      </w:r>
      <w:r w:rsidR="007B5D41" w:rsidRPr="007B5D41">
        <w:rPr>
          <w:sz w:val="26"/>
          <w:szCs w:val="26"/>
        </w:rPr>
        <w:t>ормирование и развитие профессиональных компетенций молодых специалистов в соответствии с их интеллектуальным и творческим потенциалом через систему методических мероприятий</w:t>
      </w:r>
      <w:r w:rsidR="007B5D41" w:rsidRPr="007B5D41">
        <w:rPr>
          <w:rStyle w:val="a4"/>
          <w:b w:val="0"/>
          <w:bCs w:val="0"/>
          <w:sz w:val="26"/>
          <w:szCs w:val="26"/>
        </w:rPr>
        <w:t xml:space="preserve"> </w:t>
      </w:r>
    </w:p>
    <w:p w14:paraId="6E702D37" w14:textId="77777777" w:rsidR="007B5D41" w:rsidRDefault="007B5D41" w:rsidP="007B5D41">
      <w:pPr>
        <w:pStyle w:val="a3"/>
        <w:shd w:val="clear" w:color="auto" w:fill="FFFFFF"/>
        <w:spacing w:before="0" w:beforeAutospacing="0" w:after="0" w:afterAutospacing="0" w:line="270" w:lineRule="atLeast"/>
        <w:ind w:left="709" w:hanging="709"/>
        <w:rPr>
          <w:rStyle w:val="a4"/>
          <w:color w:val="111111"/>
          <w:sz w:val="26"/>
          <w:szCs w:val="26"/>
        </w:rPr>
      </w:pPr>
    </w:p>
    <w:p w14:paraId="5F239317" w14:textId="2F29B777" w:rsidR="008F0D60" w:rsidRPr="00CA330D" w:rsidRDefault="008F0D60" w:rsidP="007B5D41">
      <w:pPr>
        <w:pStyle w:val="a3"/>
        <w:shd w:val="clear" w:color="auto" w:fill="FFFFFF"/>
        <w:spacing w:before="0" w:beforeAutospacing="0" w:after="0" w:afterAutospacing="0" w:line="270" w:lineRule="atLeast"/>
        <w:ind w:left="709" w:hanging="709"/>
        <w:jc w:val="both"/>
        <w:rPr>
          <w:color w:val="111111"/>
          <w:sz w:val="26"/>
          <w:szCs w:val="26"/>
        </w:rPr>
      </w:pPr>
      <w:r w:rsidRPr="00CA330D">
        <w:rPr>
          <w:rStyle w:val="a4"/>
          <w:color w:val="111111"/>
          <w:sz w:val="26"/>
          <w:szCs w:val="26"/>
        </w:rPr>
        <w:t>Задачи:</w:t>
      </w:r>
    </w:p>
    <w:p w14:paraId="3974B956" w14:textId="49B5527C" w:rsidR="007B5D41" w:rsidRDefault="007B5D41" w:rsidP="007B5D41">
      <w:pPr>
        <w:pStyle w:val="a5"/>
        <w:numPr>
          <w:ilvl w:val="0"/>
          <w:numId w:val="2"/>
        </w:numPr>
        <w:tabs>
          <w:tab w:val="left" w:pos="1103"/>
        </w:tabs>
        <w:spacing w:line="247" w:lineRule="auto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7B5D41">
        <w:rPr>
          <w:sz w:val="26"/>
          <w:szCs w:val="26"/>
        </w:rPr>
        <w:t xml:space="preserve">азвитие профессиональной компетентности молодых специалистов за счет </w:t>
      </w:r>
      <w:r w:rsidR="002C2511">
        <w:rPr>
          <w:sz w:val="26"/>
          <w:szCs w:val="26"/>
        </w:rPr>
        <w:t>овладения эффективными образовательными технологиями</w:t>
      </w:r>
      <w:r w:rsidRPr="007B5D41">
        <w:rPr>
          <w:sz w:val="26"/>
          <w:szCs w:val="26"/>
        </w:rPr>
        <w:t xml:space="preserve"> и методик</w:t>
      </w:r>
      <w:r w:rsidR="002C2511">
        <w:rPr>
          <w:sz w:val="26"/>
          <w:szCs w:val="26"/>
        </w:rPr>
        <w:t>ами;</w:t>
      </w:r>
    </w:p>
    <w:p w14:paraId="1CF88DB7" w14:textId="4C2A2FE5" w:rsidR="007B5D41" w:rsidRDefault="007B5D41" w:rsidP="007B5D41">
      <w:pPr>
        <w:pStyle w:val="a5"/>
        <w:numPr>
          <w:ilvl w:val="0"/>
          <w:numId w:val="2"/>
        </w:numPr>
        <w:tabs>
          <w:tab w:val="left" w:pos="1103"/>
        </w:tabs>
        <w:spacing w:line="247" w:lineRule="auto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7B5D41">
        <w:rPr>
          <w:sz w:val="26"/>
          <w:szCs w:val="26"/>
        </w:rPr>
        <w:t>овершенствование работы с молодыми специалистами по актуализации и углублению предметных знаний, приобретению необходимых практических и организационных навыков</w:t>
      </w:r>
      <w:r w:rsidR="002C2511">
        <w:rPr>
          <w:sz w:val="26"/>
          <w:szCs w:val="26"/>
        </w:rPr>
        <w:t>.</w:t>
      </w:r>
    </w:p>
    <w:p w14:paraId="7BAB5F88" w14:textId="677F9A3D" w:rsidR="00587C32" w:rsidRDefault="00587C32" w:rsidP="00587C32">
      <w:pPr>
        <w:pStyle w:val="a5"/>
        <w:numPr>
          <w:ilvl w:val="0"/>
          <w:numId w:val="2"/>
        </w:numPr>
        <w:tabs>
          <w:tab w:val="left" w:pos="1103"/>
        </w:tabs>
        <w:spacing w:line="247" w:lineRule="auto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мотивационной направленности</w:t>
      </w:r>
      <w:r w:rsidRPr="00587C32">
        <w:rPr>
          <w:sz w:val="26"/>
          <w:szCs w:val="26"/>
        </w:rPr>
        <w:t xml:space="preserve"> на профессион</w:t>
      </w:r>
      <w:r>
        <w:rPr>
          <w:sz w:val="26"/>
          <w:szCs w:val="26"/>
        </w:rPr>
        <w:t>альную деятельность, потребности</w:t>
      </w:r>
      <w:r w:rsidRPr="00587C32">
        <w:rPr>
          <w:sz w:val="26"/>
          <w:szCs w:val="26"/>
        </w:rPr>
        <w:t xml:space="preserve"> в проектировании своего дальнейшего профессионального развития.</w:t>
      </w:r>
    </w:p>
    <w:p w14:paraId="73D958D1" w14:textId="77777777" w:rsidR="007B5D41" w:rsidRPr="00CA330D" w:rsidRDefault="007B5D41" w:rsidP="00AF3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tbl>
      <w:tblPr>
        <w:tblStyle w:val="a6"/>
        <w:tblW w:w="11143" w:type="dxa"/>
        <w:tblInd w:w="-176" w:type="dxa"/>
        <w:tblLook w:val="04A0" w:firstRow="1" w:lastRow="0" w:firstColumn="1" w:lastColumn="0" w:noHBand="0" w:noVBand="1"/>
      </w:tblPr>
      <w:tblGrid>
        <w:gridCol w:w="637"/>
        <w:gridCol w:w="6209"/>
        <w:gridCol w:w="1432"/>
        <w:gridCol w:w="2865"/>
      </w:tblGrid>
      <w:tr w:rsidR="00AF3BC8" w14:paraId="31E93FE0" w14:textId="77777777" w:rsidTr="00D87A4D">
        <w:trPr>
          <w:trHeight w:val="297"/>
        </w:trPr>
        <w:tc>
          <w:tcPr>
            <w:tcW w:w="637" w:type="dxa"/>
            <w:vAlign w:val="center"/>
          </w:tcPr>
          <w:p w14:paraId="07086090" w14:textId="77777777" w:rsidR="00AF3BC8" w:rsidRPr="00472EFD" w:rsidRDefault="00AF3BC8" w:rsidP="000D7EB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472E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6209" w:type="dxa"/>
            <w:vAlign w:val="center"/>
          </w:tcPr>
          <w:p w14:paraId="676D1AF9" w14:textId="77777777" w:rsidR="00AF3BC8" w:rsidRPr="00472EFD" w:rsidRDefault="00AF3BC8" w:rsidP="000D7EB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Содержание работы</w:t>
            </w:r>
          </w:p>
        </w:tc>
        <w:tc>
          <w:tcPr>
            <w:tcW w:w="1432" w:type="dxa"/>
            <w:vAlign w:val="center"/>
          </w:tcPr>
          <w:p w14:paraId="5FB0B82B" w14:textId="77777777" w:rsidR="00AF3BC8" w:rsidRPr="00472EFD" w:rsidRDefault="00AF3BC8" w:rsidP="000D7EB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2865" w:type="dxa"/>
            <w:vAlign w:val="center"/>
          </w:tcPr>
          <w:p w14:paraId="1996312D" w14:textId="77777777" w:rsidR="00AF3BC8" w:rsidRPr="00472EFD" w:rsidRDefault="00AF3BC8" w:rsidP="000D7EB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AF3BC8" w14:paraId="3BD0E6A3" w14:textId="77777777" w:rsidTr="00D87A4D">
        <w:trPr>
          <w:trHeight w:val="729"/>
        </w:trPr>
        <w:tc>
          <w:tcPr>
            <w:tcW w:w="637" w:type="dxa"/>
            <w:vAlign w:val="center"/>
          </w:tcPr>
          <w:p w14:paraId="5C443483" w14:textId="77777777" w:rsidR="00AF3BC8" w:rsidRPr="00472EFD" w:rsidRDefault="00AF3BC8" w:rsidP="000D7EB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09" w:type="dxa"/>
            <w:vAlign w:val="center"/>
          </w:tcPr>
          <w:p w14:paraId="62E5B08F" w14:textId="4AC517B4" w:rsidR="00AF3BC8" w:rsidRPr="00472EFD" w:rsidRDefault="00AF3BC8" w:rsidP="00AF3BC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Собеседование с молодыми</w:t>
            </w:r>
            <w:r w:rsidR="002C25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учителями </w:t>
            </w:r>
          </w:p>
        </w:tc>
        <w:tc>
          <w:tcPr>
            <w:tcW w:w="1432" w:type="dxa"/>
            <w:vAlign w:val="center"/>
          </w:tcPr>
          <w:p w14:paraId="20B34521" w14:textId="77777777" w:rsidR="00AF3BC8" w:rsidRPr="00472EFD" w:rsidRDefault="00AF3BC8" w:rsidP="000D7EB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</w:t>
            </w:r>
          </w:p>
          <w:p w14:paraId="186FBB0A" w14:textId="77777777" w:rsidR="00AF3BC8" w:rsidRPr="00472EFD" w:rsidRDefault="00AF3BC8" w:rsidP="000D7EBC">
            <w:pPr>
              <w:spacing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865" w:type="dxa"/>
            <w:vAlign w:val="center"/>
          </w:tcPr>
          <w:p w14:paraId="11671D04" w14:textId="1666B8D7" w:rsidR="00AF3BC8" w:rsidRPr="00472EFD" w:rsidRDefault="00587C32" w:rsidP="000D7EB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Р</w:t>
            </w:r>
            <w:r w:rsidR="00AF3BC8"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уководители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="00AF3BC8"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МО</w:t>
            </w:r>
          </w:p>
        </w:tc>
      </w:tr>
      <w:tr w:rsidR="007614A8" w14:paraId="0B1CC410" w14:textId="77777777" w:rsidTr="00D87A4D">
        <w:trPr>
          <w:trHeight w:val="580"/>
        </w:trPr>
        <w:tc>
          <w:tcPr>
            <w:tcW w:w="637" w:type="dxa"/>
            <w:vAlign w:val="center"/>
          </w:tcPr>
          <w:p w14:paraId="715D768D" w14:textId="7782BE47" w:rsidR="007614A8" w:rsidRPr="007614A8" w:rsidRDefault="007614A8" w:rsidP="007614A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09" w:type="dxa"/>
            <w:vAlign w:val="center"/>
          </w:tcPr>
          <w:p w14:paraId="2999E55A" w14:textId="0091E9C6" w:rsidR="007614A8" w:rsidRPr="00472EFD" w:rsidRDefault="007614A8" w:rsidP="007614A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Анкетирование по выявлению педагогических затруднений молодых специалистов </w:t>
            </w:r>
          </w:p>
        </w:tc>
        <w:tc>
          <w:tcPr>
            <w:tcW w:w="1432" w:type="dxa"/>
            <w:vAlign w:val="center"/>
          </w:tcPr>
          <w:p w14:paraId="1000775A" w14:textId="63ABF7FE" w:rsidR="007614A8" w:rsidRPr="007614A8" w:rsidRDefault="007614A8" w:rsidP="007614A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865" w:type="dxa"/>
            <w:vAlign w:val="center"/>
          </w:tcPr>
          <w:p w14:paraId="7CEF805F" w14:textId="0F9C3AA6" w:rsidR="007614A8" w:rsidRPr="007614A8" w:rsidRDefault="007614A8" w:rsidP="007614A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Кармызова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Ю.Г.</w:t>
            </w:r>
          </w:p>
        </w:tc>
      </w:tr>
      <w:tr w:rsidR="00AF3BC8" w14:paraId="2F304615" w14:textId="77777777" w:rsidTr="00D87A4D">
        <w:trPr>
          <w:trHeight w:val="1281"/>
        </w:trPr>
        <w:tc>
          <w:tcPr>
            <w:tcW w:w="637" w:type="dxa"/>
            <w:vAlign w:val="center"/>
          </w:tcPr>
          <w:p w14:paraId="582CE04B" w14:textId="77940AC1" w:rsidR="00AF3BC8" w:rsidRPr="00472EFD" w:rsidRDefault="007614A8" w:rsidP="000D7EB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09" w:type="dxa"/>
            <w:vAlign w:val="center"/>
          </w:tcPr>
          <w:p w14:paraId="4CA5785C" w14:textId="3EFC64DE" w:rsidR="00AF3BC8" w:rsidRPr="00472EFD" w:rsidRDefault="00AF3BC8" w:rsidP="000D7EBC">
            <w:pPr>
              <w:spacing w:before="9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Индивидуальные консультации «Учебный план, программа, календарно-тематическое планирование, поурочное планирование.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Ведение школьной документации</w:t>
            </w:r>
            <w:r w:rsidR="00587C32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32" w:type="dxa"/>
            <w:vAlign w:val="center"/>
          </w:tcPr>
          <w:p w14:paraId="46C1534A" w14:textId="77777777" w:rsidR="00AF3BC8" w:rsidRPr="00472EFD" w:rsidRDefault="00AF3BC8" w:rsidP="000D7EBC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865" w:type="dxa"/>
            <w:vAlign w:val="center"/>
          </w:tcPr>
          <w:p w14:paraId="3F93F662" w14:textId="6759827B" w:rsidR="002C2511" w:rsidRPr="002C2511" w:rsidRDefault="002C2511" w:rsidP="00587C3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Зонтак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А.Н.</w:t>
            </w:r>
          </w:p>
          <w:p w14:paraId="34C2C5F0" w14:textId="062B20BF" w:rsidR="00AF3BC8" w:rsidRPr="00472EFD" w:rsidRDefault="00AF3BC8" w:rsidP="00587C3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Учителя-наставники</w:t>
            </w:r>
          </w:p>
        </w:tc>
      </w:tr>
      <w:tr w:rsidR="00D87A4D" w14:paraId="4FF6E1C6" w14:textId="77777777" w:rsidTr="00D87A4D">
        <w:trPr>
          <w:trHeight w:val="684"/>
        </w:trPr>
        <w:tc>
          <w:tcPr>
            <w:tcW w:w="637" w:type="dxa"/>
          </w:tcPr>
          <w:p w14:paraId="6353144E" w14:textId="77777777" w:rsidR="00D87A4D" w:rsidRPr="00472EFD" w:rsidRDefault="00D87A4D" w:rsidP="00D87A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806421" w14:textId="053EE542" w:rsidR="00D87A4D" w:rsidRDefault="00D87A4D" w:rsidP="00D87A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09" w:type="dxa"/>
            <w:vAlign w:val="center"/>
          </w:tcPr>
          <w:p w14:paraId="7B8E424A" w14:textId="07394951" w:rsidR="00D87A4D" w:rsidRPr="00472EFD" w:rsidRDefault="00D87A4D" w:rsidP="00D87A4D">
            <w:pPr>
              <w:spacing w:before="9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7A7E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оставлении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плана работы по самообразованию</w:t>
            </w:r>
          </w:p>
        </w:tc>
        <w:tc>
          <w:tcPr>
            <w:tcW w:w="1432" w:type="dxa"/>
            <w:vAlign w:val="center"/>
          </w:tcPr>
          <w:p w14:paraId="1B921E46" w14:textId="7A7D5044" w:rsidR="00D87A4D" w:rsidRPr="00472EFD" w:rsidRDefault="00D87A4D" w:rsidP="00D87A4D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865" w:type="dxa"/>
            <w:vAlign w:val="center"/>
          </w:tcPr>
          <w:p w14:paraId="4FA033FA" w14:textId="347D3A9D" w:rsidR="00D87A4D" w:rsidRDefault="00D87A4D" w:rsidP="00D87A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Учителя-</w:t>
            </w: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наставники</w:t>
            </w:r>
          </w:p>
        </w:tc>
      </w:tr>
      <w:tr w:rsidR="00D87A4D" w14:paraId="23B8A294" w14:textId="77777777" w:rsidTr="00D87A4D">
        <w:trPr>
          <w:trHeight w:val="834"/>
        </w:trPr>
        <w:tc>
          <w:tcPr>
            <w:tcW w:w="637" w:type="dxa"/>
          </w:tcPr>
          <w:p w14:paraId="368AA24D" w14:textId="58EDBE30" w:rsidR="00D87A4D" w:rsidRPr="00472EFD" w:rsidRDefault="00D87A4D" w:rsidP="00D87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09" w:type="dxa"/>
            <w:vAlign w:val="center"/>
          </w:tcPr>
          <w:p w14:paraId="7F814048" w14:textId="77777777" w:rsidR="00D87A4D" w:rsidRPr="00472EFD" w:rsidRDefault="00D87A4D" w:rsidP="00D87A4D">
            <w:pPr>
              <w:spacing w:before="9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 уроков молодых специалистов с целью оказания методической помощи</w:t>
            </w:r>
          </w:p>
        </w:tc>
        <w:tc>
          <w:tcPr>
            <w:tcW w:w="1432" w:type="dxa"/>
            <w:vAlign w:val="center"/>
          </w:tcPr>
          <w:p w14:paraId="1C8C01F8" w14:textId="77777777" w:rsidR="00D87A4D" w:rsidRPr="00472EFD" w:rsidRDefault="00D87A4D" w:rsidP="00D87A4D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течение года</w:t>
            </w:r>
          </w:p>
        </w:tc>
        <w:tc>
          <w:tcPr>
            <w:tcW w:w="2865" w:type="dxa"/>
            <w:vAlign w:val="center"/>
          </w:tcPr>
          <w:p w14:paraId="42344BA7" w14:textId="4637F4E8" w:rsidR="00D87A4D" w:rsidRPr="00472EFD" w:rsidRDefault="00D87A4D" w:rsidP="00D87A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Учителя-</w:t>
            </w: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наставники</w:t>
            </w:r>
          </w:p>
          <w:p w14:paraId="6B472739" w14:textId="0882E0D8" w:rsidR="00D87A4D" w:rsidRPr="00472EFD" w:rsidRDefault="00D87A4D" w:rsidP="00D87A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уководители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МО</w:t>
            </w:r>
          </w:p>
        </w:tc>
      </w:tr>
      <w:tr w:rsidR="00D87A4D" w14:paraId="1E40C8E2" w14:textId="77777777" w:rsidTr="00D87A4D">
        <w:trPr>
          <w:trHeight w:val="669"/>
        </w:trPr>
        <w:tc>
          <w:tcPr>
            <w:tcW w:w="637" w:type="dxa"/>
          </w:tcPr>
          <w:p w14:paraId="33A60D88" w14:textId="77777777" w:rsidR="00D87A4D" w:rsidRPr="00472EFD" w:rsidRDefault="00D87A4D" w:rsidP="00D87A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AC3AFF" w14:textId="0461E8EF" w:rsidR="00D87A4D" w:rsidRPr="007614A8" w:rsidRDefault="00D87A4D" w:rsidP="00D87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09" w:type="dxa"/>
          </w:tcPr>
          <w:p w14:paraId="0360488B" w14:textId="40A7D4B0" w:rsidR="00D87A4D" w:rsidRPr="00472EFD" w:rsidRDefault="00D87A4D" w:rsidP="00D87A4D">
            <w:pPr>
              <w:spacing w:before="9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394F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Методическая неделя «Опытный педагог – молодому учителю»</w:t>
            </w:r>
          </w:p>
        </w:tc>
        <w:tc>
          <w:tcPr>
            <w:tcW w:w="1432" w:type="dxa"/>
          </w:tcPr>
          <w:p w14:paraId="1FCBB25F" w14:textId="0ABBCE39" w:rsidR="00D87A4D" w:rsidRPr="007614A8" w:rsidRDefault="00D87A4D" w:rsidP="00D87A4D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865" w:type="dxa"/>
          </w:tcPr>
          <w:p w14:paraId="0195E163" w14:textId="77777777" w:rsidR="00D87A4D" w:rsidRDefault="00D87A4D" w:rsidP="00D87A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Мех Л.А. </w:t>
            </w:r>
          </w:p>
          <w:p w14:paraId="6486B0FD" w14:textId="6DF453DA" w:rsidR="00D87A4D" w:rsidRDefault="00D87A4D" w:rsidP="00D87A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Учителя-наставники</w:t>
            </w:r>
          </w:p>
        </w:tc>
      </w:tr>
      <w:tr w:rsidR="00D87A4D" w14:paraId="2833B722" w14:textId="77777777" w:rsidTr="00D87A4D">
        <w:trPr>
          <w:trHeight w:val="834"/>
        </w:trPr>
        <w:tc>
          <w:tcPr>
            <w:tcW w:w="637" w:type="dxa"/>
            <w:vAlign w:val="center"/>
          </w:tcPr>
          <w:p w14:paraId="630B8DE5" w14:textId="3B31DA16" w:rsidR="00D87A4D" w:rsidRPr="00472EFD" w:rsidRDefault="00D87A4D" w:rsidP="00D87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09" w:type="dxa"/>
            <w:vAlign w:val="center"/>
          </w:tcPr>
          <w:p w14:paraId="4D4F66BA" w14:textId="734C80F4" w:rsidR="00D87A4D" w:rsidRPr="00472EFD" w:rsidRDefault="00D87A4D" w:rsidP="00D87A4D">
            <w:pPr>
              <w:spacing w:before="9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Посещение уроков опытных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учителей </w:t>
            </w: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молодыми специалистами</w:t>
            </w:r>
          </w:p>
        </w:tc>
        <w:tc>
          <w:tcPr>
            <w:tcW w:w="1432" w:type="dxa"/>
            <w:vAlign w:val="center"/>
          </w:tcPr>
          <w:p w14:paraId="7A24D3EB" w14:textId="77777777" w:rsidR="00D87A4D" w:rsidRPr="00472EFD" w:rsidRDefault="00D87A4D" w:rsidP="00D87A4D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65" w:type="dxa"/>
            <w:vAlign w:val="center"/>
          </w:tcPr>
          <w:p w14:paraId="71E2E337" w14:textId="1FF879BD" w:rsidR="00D87A4D" w:rsidRPr="00472EFD" w:rsidRDefault="00D87A4D" w:rsidP="00D87A4D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УМО</w:t>
            </w:r>
          </w:p>
        </w:tc>
      </w:tr>
      <w:tr w:rsidR="00D87A4D" w14:paraId="7A02B0C1" w14:textId="77777777" w:rsidTr="00D87A4D">
        <w:trPr>
          <w:trHeight w:val="879"/>
        </w:trPr>
        <w:tc>
          <w:tcPr>
            <w:tcW w:w="637" w:type="dxa"/>
            <w:vAlign w:val="center"/>
          </w:tcPr>
          <w:p w14:paraId="63055A75" w14:textId="02885FDA" w:rsidR="00D87A4D" w:rsidRPr="00472EFD" w:rsidRDefault="00D87A4D" w:rsidP="00D87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09" w:type="dxa"/>
            <w:vAlign w:val="center"/>
          </w:tcPr>
          <w:p w14:paraId="5F6C22CD" w14:textId="77777777" w:rsidR="00D87A4D" w:rsidRPr="00472EFD" w:rsidRDefault="00D87A4D" w:rsidP="00D87A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 по организации работы факультативных занятий, внеклассной работы по предмету</w:t>
            </w:r>
          </w:p>
        </w:tc>
        <w:tc>
          <w:tcPr>
            <w:tcW w:w="1432" w:type="dxa"/>
            <w:vAlign w:val="center"/>
          </w:tcPr>
          <w:p w14:paraId="52800CAE" w14:textId="77777777" w:rsidR="00D87A4D" w:rsidRPr="00472EFD" w:rsidRDefault="00D87A4D" w:rsidP="00D87A4D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865" w:type="dxa"/>
            <w:vAlign w:val="center"/>
          </w:tcPr>
          <w:p w14:paraId="612C5EA3" w14:textId="0E9C815C" w:rsidR="00D87A4D" w:rsidRPr="007614A8" w:rsidRDefault="00D87A4D" w:rsidP="00D87A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Зонтак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А.Н.</w:t>
            </w:r>
          </w:p>
          <w:p w14:paraId="043ED875" w14:textId="5141B793" w:rsidR="00D87A4D" w:rsidRPr="00472EFD" w:rsidRDefault="00D87A4D" w:rsidP="00D87A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Учителя-наставники</w:t>
            </w:r>
          </w:p>
        </w:tc>
      </w:tr>
      <w:tr w:rsidR="00D87A4D" w14:paraId="37C1FB9A" w14:textId="77777777" w:rsidTr="00D87A4D">
        <w:trPr>
          <w:trHeight w:val="684"/>
        </w:trPr>
        <w:tc>
          <w:tcPr>
            <w:tcW w:w="637" w:type="dxa"/>
            <w:vAlign w:val="center"/>
          </w:tcPr>
          <w:p w14:paraId="5443DB6A" w14:textId="44D1EA37" w:rsidR="00D87A4D" w:rsidRPr="00472EFD" w:rsidRDefault="00D87A4D" w:rsidP="00D87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09" w:type="dxa"/>
            <w:vAlign w:val="center"/>
          </w:tcPr>
          <w:p w14:paraId="4A4562B9" w14:textId="77777777" w:rsidR="00D87A4D" w:rsidRPr="00472EFD" w:rsidRDefault="00D87A4D" w:rsidP="00D87A4D">
            <w:pPr>
              <w:spacing w:before="9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Анкета «Оценка профессиональной направленности личности учителя»</w:t>
            </w:r>
          </w:p>
        </w:tc>
        <w:tc>
          <w:tcPr>
            <w:tcW w:w="1432" w:type="dxa"/>
            <w:vAlign w:val="center"/>
          </w:tcPr>
          <w:p w14:paraId="62E93EA7" w14:textId="77777777" w:rsidR="00D87A4D" w:rsidRPr="00472EFD" w:rsidRDefault="00D87A4D" w:rsidP="00D87A4D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865" w:type="dxa"/>
            <w:vAlign w:val="center"/>
          </w:tcPr>
          <w:p w14:paraId="291578A4" w14:textId="77777777" w:rsidR="00D87A4D" w:rsidRPr="00472EFD" w:rsidRDefault="00D87A4D" w:rsidP="00D87A4D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Авижич</w:t>
            </w:r>
            <w:proofErr w:type="spellEnd"/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D87A4D" w14:paraId="0B9D88EC" w14:textId="77777777" w:rsidTr="00D87A4D">
        <w:trPr>
          <w:trHeight w:val="849"/>
        </w:trPr>
        <w:tc>
          <w:tcPr>
            <w:tcW w:w="637" w:type="dxa"/>
            <w:vAlign w:val="center"/>
          </w:tcPr>
          <w:p w14:paraId="5B252B76" w14:textId="4413066A" w:rsidR="00D87A4D" w:rsidRPr="00472EFD" w:rsidRDefault="00D87A4D" w:rsidP="00D87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09" w:type="dxa"/>
            <w:vAlign w:val="center"/>
          </w:tcPr>
          <w:p w14:paraId="3C012742" w14:textId="77777777" w:rsidR="00D87A4D" w:rsidRPr="00472EFD" w:rsidRDefault="00D87A4D" w:rsidP="00D87A4D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Индивидуальные консультации «Как подготовить ученика к предметной олимпиаде»</w:t>
            </w:r>
          </w:p>
        </w:tc>
        <w:tc>
          <w:tcPr>
            <w:tcW w:w="1432" w:type="dxa"/>
            <w:vAlign w:val="center"/>
          </w:tcPr>
          <w:p w14:paraId="134BDD34" w14:textId="77777777" w:rsidR="00D87A4D" w:rsidRPr="00472EFD" w:rsidRDefault="00D87A4D" w:rsidP="00D87A4D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865" w:type="dxa"/>
            <w:vAlign w:val="center"/>
          </w:tcPr>
          <w:p w14:paraId="6071DFA4" w14:textId="77777777" w:rsidR="00D87A4D" w:rsidRPr="00472EFD" w:rsidRDefault="00D87A4D" w:rsidP="00D87A4D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Учителя-наставники</w:t>
            </w:r>
          </w:p>
        </w:tc>
      </w:tr>
      <w:tr w:rsidR="00D87A4D" w14:paraId="2017BD5F" w14:textId="77777777" w:rsidTr="00D87A4D">
        <w:trPr>
          <w:trHeight w:val="879"/>
        </w:trPr>
        <w:tc>
          <w:tcPr>
            <w:tcW w:w="637" w:type="dxa"/>
            <w:vAlign w:val="center"/>
          </w:tcPr>
          <w:p w14:paraId="359A8041" w14:textId="28E9F776" w:rsidR="00D87A4D" w:rsidRPr="00472EFD" w:rsidRDefault="00D87A4D" w:rsidP="00D87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09" w:type="dxa"/>
            <w:vAlign w:val="center"/>
          </w:tcPr>
          <w:p w14:paraId="03371223" w14:textId="7862C358" w:rsidR="00D87A4D" w:rsidRPr="007614A8" w:rsidRDefault="00D87A4D" w:rsidP="00D87A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Методический диалог «</w:t>
            </w:r>
            <w:r w:rsidRPr="009A43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Самообразование педагога как основа совершенствования профессиональных компетенций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432" w:type="dxa"/>
            <w:vAlign w:val="center"/>
          </w:tcPr>
          <w:p w14:paraId="72BF77FE" w14:textId="77777777" w:rsidR="00D87A4D" w:rsidRPr="00472EFD" w:rsidRDefault="00D87A4D" w:rsidP="00D87A4D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865" w:type="dxa"/>
            <w:vAlign w:val="center"/>
          </w:tcPr>
          <w:p w14:paraId="4B05298C" w14:textId="0659FB7D" w:rsidR="00D87A4D" w:rsidRPr="00472EFD" w:rsidRDefault="00D87A4D" w:rsidP="00D87A4D">
            <w:pPr>
              <w:spacing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Кармызова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Ю.Г. У</w:t>
            </w: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чителя-наставники</w:t>
            </w:r>
          </w:p>
        </w:tc>
      </w:tr>
      <w:tr w:rsidR="00D87A4D" w14:paraId="3CB73AA9" w14:textId="77777777" w:rsidTr="00D87A4D">
        <w:trPr>
          <w:trHeight w:val="893"/>
        </w:trPr>
        <w:tc>
          <w:tcPr>
            <w:tcW w:w="637" w:type="dxa"/>
          </w:tcPr>
          <w:p w14:paraId="5CED569F" w14:textId="32C7335F" w:rsidR="00D87A4D" w:rsidRPr="00472EFD" w:rsidRDefault="00D87A4D" w:rsidP="00D87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6209" w:type="dxa"/>
            <w:vAlign w:val="center"/>
          </w:tcPr>
          <w:p w14:paraId="1820E78F" w14:textId="1578BC86" w:rsidR="00D87A4D" w:rsidRPr="00472EFD" w:rsidRDefault="00D87A4D" w:rsidP="00D87A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Круглый стол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«Использование интерактивных</w:t>
            </w: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методов и приёмов на уроке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E64DE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6556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 мотивировать учащихся к обучению</w:t>
            </w: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32" w:type="dxa"/>
            <w:vAlign w:val="center"/>
          </w:tcPr>
          <w:p w14:paraId="41600B9A" w14:textId="77777777" w:rsidR="00D87A4D" w:rsidRPr="00472EFD" w:rsidRDefault="00D87A4D" w:rsidP="00D87A4D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865" w:type="dxa"/>
            <w:vAlign w:val="center"/>
          </w:tcPr>
          <w:p w14:paraId="1CA9E4B2" w14:textId="77777777" w:rsidR="00D87A4D" w:rsidRPr="00DE7AC8" w:rsidRDefault="00D87A4D" w:rsidP="00D87A4D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чителя-наставники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7A4D" w14:paraId="3EE59F06" w14:textId="77777777" w:rsidTr="00D87A4D">
        <w:trPr>
          <w:trHeight w:val="819"/>
        </w:trPr>
        <w:tc>
          <w:tcPr>
            <w:tcW w:w="637" w:type="dxa"/>
          </w:tcPr>
          <w:p w14:paraId="0EDB6CF2" w14:textId="1F0AA49F" w:rsidR="00D87A4D" w:rsidRPr="00472EFD" w:rsidRDefault="00D87A4D" w:rsidP="00D87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3BC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09" w:type="dxa"/>
            <w:vAlign w:val="center"/>
          </w:tcPr>
          <w:p w14:paraId="12EF2874" w14:textId="143A4099" w:rsidR="00D87A4D" w:rsidRPr="00472EFD" w:rsidRDefault="00D87A4D" w:rsidP="00D87A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</w:rPr>
              <w:t>Консультация «Контрольно-оценочная деятельность учителя»</w:t>
            </w:r>
          </w:p>
        </w:tc>
        <w:tc>
          <w:tcPr>
            <w:tcW w:w="1432" w:type="dxa"/>
            <w:vAlign w:val="center"/>
          </w:tcPr>
          <w:p w14:paraId="7BEFA7E1" w14:textId="77777777" w:rsidR="00D87A4D" w:rsidRPr="00472EFD" w:rsidRDefault="00D87A4D" w:rsidP="00D87A4D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865" w:type="dxa"/>
            <w:vAlign w:val="center"/>
          </w:tcPr>
          <w:p w14:paraId="3408565B" w14:textId="4EAEB4F3" w:rsidR="00D87A4D" w:rsidRPr="00472EFD" w:rsidRDefault="00D87A4D" w:rsidP="00D87A4D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Кармызова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Ю.Г. </w:t>
            </w: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Учителя-наста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вники</w:t>
            </w:r>
          </w:p>
        </w:tc>
      </w:tr>
      <w:tr w:rsidR="00D87A4D" w14:paraId="2537EEE4" w14:textId="77777777" w:rsidTr="00D87A4D">
        <w:trPr>
          <w:trHeight w:val="893"/>
        </w:trPr>
        <w:tc>
          <w:tcPr>
            <w:tcW w:w="637" w:type="dxa"/>
          </w:tcPr>
          <w:p w14:paraId="7F73EF3F" w14:textId="765A2AD2" w:rsidR="00D87A4D" w:rsidRPr="00AF3BC8" w:rsidRDefault="00D87A4D" w:rsidP="00D87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09" w:type="dxa"/>
          </w:tcPr>
          <w:p w14:paraId="1DAE34E2" w14:textId="09497DAD" w:rsidR="00D87A4D" w:rsidRPr="00AF3BC8" w:rsidRDefault="00D87A4D" w:rsidP="00D87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Семинар-п</w:t>
            </w:r>
            <w:r w:rsidRPr="00AF3BC8">
              <w:rPr>
                <w:rFonts w:ascii="Times New Roman" w:hAnsi="Times New Roman" w:cs="Times New Roman"/>
                <w:sz w:val="26"/>
                <w:szCs w:val="26"/>
              </w:rPr>
              <w:t>рактикум «Использование рефлексии в образовательном процессе. Самоанализ урока»</w:t>
            </w:r>
          </w:p>
        </w:tc>
        <w:tc>
          <w:tcPr>
            <w:tcW w:w="1432" w:type="dxa"/>
          </w:tcPr>
          <w:p w14:paraId="3F2F7248" w14:textId="2AFD75F7" w:rsidR="00D87A4D" w:rsidRPr="00AF3BC8" w:rsidRDefault="00D87A4D" w:rsidP="00D87A4D">
            <w:pPr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865" w:type="dxa"/>
          </w:tcPr>
          <w:p w14:paraId="1A400621" w14:textId="53B259EB" w:rsidR="00D87A4D" w:rsidRPr="009A43F0" w:rsidRDefault="00D87A4D" w:rsidP="00D87A4D">
            <w:pPr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Кармызова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Ю.Г.</w:t>
            </w:r>
          </w:p>
        </w:tc>
      </w:tr>
      <w:tr w:rsidR="00D87A4D" w14:paraId="55E1679A" w14:textId="77777777" w:rsidTr="00D87A4D">
        <w:trPr>
          <w:trHeight w:val="729"/>
        </w:trPr>
        <w:tc>
          <w:tcPr>
            <w:tcW w:w="637" w:type="dxa"/>
          </w:tcPr>
          <w:p w14:paraId="6DD45E91" w14:textId="7C29A9EE" w:rsidR="00D87A4D" w:rsidRPr="00472EFD" w:rsidRDefault="00D87A4D" w:rsidP="00D87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09" w:type="dxa"/>
            <w:vAlign w:val="center"/>
          </w:tcPr>
          <w:p w14:paraId="073CD44B" w14:textId="77777777" w:rsidR="00D87A4D" w:rsidRPr="00472EFD" w:rsidRDefault="00D87A4D" w:rsidP="00D87A4D">
            <w:pPr>
              <w:spacing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и проведение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декады </w:t>
            </w:r>
            <w:proofErr w:type="spellStart"/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педмастерства</w:t>
            </w:r>
            <w:proofErr w:type="spellEnd"/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молодых учителей</w:t>
            </w:r>
          </w:p>
        </w:tc>
        <w:tc>
          <w:tcPr>
            <w:tcW w:w="1432" w:type="dxa"/>
            <w:vAlign w:val="center"/>
          </w:tcPr>
          <w:p w14:paraId="43A8FF36" w14:textId="77777777" w:rsidR="00D87A4D" w:rsidRPr="00472EFD" w:rsidRDefault="00D87A4D" w:rsidP="00D87A4D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865" w:type="dxa"/>
            <w:vAlign w:val="center"/>
          </w:tcPr>
          <w:p w14:paraId="45539CC6" w14:textId="63671D41" w:rsidR="00D87A4D" w:rsidRDefault="00D87A4D" w:rsidP="00D87A4D">
            <w:pPr>
              <w:spacing w:before="9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уководители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МО</w:t>
            </w:r>
          </w:p>
          <w:p w14:paraId="33B22FD2" w14:textId="77777777" w:rsidR="00D87A4D" w:rsidRPr="00472EFD" w:rsidRDefault="00D87A4D" w:rsidP="00D87A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Учителя-наставники</w:t>
            </w:r>
          </w:p>
        </w:tc>
      </w:tr>
      <w:tr w:rsidR="00D87A4D" w14:paraId="57EA506A" w14:textId="77777777" w:rsidTr="00D87A4D">
        <w:trPr>
          <w:trHeight w:val="684"/>
        </w:trPr>
        <w:tc>
          <w:tcPr>
            <w:tcW w:w="637" w:type="dxa"/>
          </w:tcPr>
          <w:p w14:paraId="43505064" w14:textId="6569022D" w:rsidR="00D87A4D" w:rsidRPr="00472EFD" w:rsidRDefault="00D87A4D" w:rsidP="00D87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09" w:type="dxa"/>
            <w:vAlign w:val="center"/>
          </w:tcPr>
          <w:p w14:paraId="7B28F72C" w14:textId="77777777" w:rsidR="00D87A4D" w:rsidRPr="00472EFD" w:rsidRDefault="00D87A4D" w:rsidP="00D87A4D">
            <w:pPr>
              <w:spacing w:before="9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Микроисследование «Как вы относитесь к своей профессии?»</w:t>
            </w:r>
          </w:p>
        </w:tc>
        <w:tc>
          <w:tcPr>
            <w:tcW w:w="1432" w:type="dxa"/>
            <w:vAlign w:val="center"/>
          </w:tcPr>
          <w:p w14:paraId="6D9F53EF" w14:textId="77777777" w:rsidR="00D87A4D" w:rsidRPr="00472EFD" w:rsidRDefault="00D87A4D" w:rsidP="00D87A4D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865" w:type="dxa"/>
            <w:vAlign w:val="center"/>
          </w:tcPr>
          <w:p w14:paraId="1463E8E5" w14:textId="77777777" w:rsidR="00D87A4D" w:rsidRPr="00472EFD" w:rsidRDefault="00D87A4D" w:rsidP="00D87A4D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Авижич</w:t>
            </w:r>
            <w:proofErr w:type="spellEnd"/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D87A4D" w14:paraId="1F73B052" w14:textId="77777777" w:rsidTr="00D87A4D">
        <w:trPr>
          <w:trHeight w:val="595"/>
        </w:trPr>
        <w:tc>
          <w:tcPr>
            <w:tcW w:w="637" w:type="dxa"/>
          </w:tcPr>
          <w:p w14:paraId="531BC753" w14:textId="088555C9" w:rsidR="00D87A4D" w:rsidRPr="00472EFD" w:rsidRDefault="00D87A4D" w:rsidP="00D87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09" w:type="dxa"/>
            <w:vAlign w:val="center"/>
          </w:tcPr>
          <w:p w14:paraId="6BBAACAB" w14:textId="793C5504" w:rsidR="00D87A4D" w:rsidRPr="00472EFD" w:rsidRDefault="00D87A4D" w:rsidP="00D87A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Круглый стол «Творческие достижения</w:t>
            </w: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молодого специалиста»</w:t>
            </w:r>
          </w:p>
        </w:tc>
        <w:tc>
          <w:tcPr>
            <w:tcW w:w="1432" w:type="dxa"/>
            <w:vAlign w:val="center"/>
          </w:tcPr>
          <w:p w14:paraId="737EFD13" w14:textId="77777777" w:rsidR="00D87A4D" w:rsidRPr="00472EFD" w:rsidRDefault="00D87A4D" w:rsidP="00D87A4D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865" w:type="dxa"/>
            <w:vAlign w:val="center"/>
          </w:tcPr>
          <w:p w14:paraId="7CCB5473" w14:textId="0196A67B" w:rsidR="00D87A4D" w:rsidRPr="009A43F0" w:rsidRDefault="00D87A4D" w:rsidP="00D87A4D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Кармызова Ю.Г.</w:t>
            </w:r>
          </w:p>
        </w:tc>
      </w:tr>
      <w:tr w:rsidR="00D87A4D" w14:paraId="5560D89D" w14:textId="77777777" w:rsidTr="00D87A4D">
        <w:trPr>
          <w:trHeight w:val="521"/>
        </w:trPr>
        <w:tc>
          <w:tcPr>
            <w:tcW w:w="637" w:type="dxa"/>
          </w:tcPr>
          <w:p w14:paraId="058ACC62" w14:textId="7E38C6E6" w:rsidR="00D87A4D" w:rsidRPr="00472EFD" w:rsidRDefault="00D87A4D" w:rsidP="00D87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09" w:type="dxa"/>
            <w:vAlign w:val="center"/>
          </w:tcPr>
          <w:p w14:paraId="38CF7FAD" w14:textId="77777777" w:rsidR="00D87A4D" w:rsidRPr="00472EFD" w:rsidRDefault="00D87A4D" w:rsidP="00D87A4D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Помощь в оформлении итоговой документации</w:t>
            </w:r>
          </w:p>
        </w:tc>
        <w:tc>
          <w:tcPr>
            <w:tcW w:w="1432" w:type="dxa"/>
            <w:vAlign w:val="center"/>
          </w:tcPr>
          <w:p w14:paraId="0B61F2E8" w14:textId="77777777" w:rsidR="00D87A4D" w:rsidRPr="00472EFD" w:rsidRDefault="00D87A4D" w:rsidP="00D87A4D">
            <w:pPr>
              <w:spacing w:before="96" w:after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865" w:type="dxa"/>
            <w:vAlign w:val="center"/>
          </w:tcPr>
          <w:p w14:paraId="47B066B4" w14:textId="77777777" w:rsidR="00D87A4D" w:rsidRPr="00472EFD" w:rsidRDefault="00D87A4D" w:rsidP="00D87A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EFD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Учителя-наставники</w:t>
            </w:r>
          </w:p>
        </w:tc>
      </w:tr>
    </w:tbl>
    <w:p w14:paraId="7F62D4F9" w14:textId="77777777" w:rsidR="00AF3BC8" w:rsidRPr="00145928" w:rsidRDefault="00AF3BC8" w:rsidP="00AF3BC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64DE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14:paraId="0D9161C6" w14:textId="77777777" w:rsidR="00875068" w:rsidRPr="006F1603" w:rsidRDefault="00875068" w:rsidP="00EE406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75068" w:rsidRPr="006F1603" w:rsidSect="00D87A4D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D1450"/>
    <w:multiLevelType w:val="hybridMultilevel"/>
    <w:tmpl w:val="A9A0CEE2"/>
    <w:lvl w:ilvl="0" w:tplc="E88C0322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850C1"/>
    <w:multiLevelType w:val="hybridMultilevel"/>
    <w:tmpl w:val="A83CB15C"/>
    <w:lvl w:ilvl="0" w:tplc="9C448DE2">
      <w:start w:val="1"/>
      <w:numFmt w:val="decimal"/>
      <w:lvlText w:val="%1)"/>
      <w:lvlJc w:val="left"/>
      <w:pPr>
        <w:ind w:left="1252" w:hanging="21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8F2CF4C2">
      <w:numFmt w:val="bullet"/>
      <w:lvlText w:val="•"/>
      <w:lvlJc w:val="left"/>
      <w:pPr>
        <w:ind w:left="2215" w:hanging="211"/>
      </w:pPr>
      <w:rPr>
        <w:rFonts w:hint="default"/>
        <w:lang w:val="ru-RU" w:eastAsia="ru-RU" w:bidi="ru-RU"/>
      </w:rPr>
    </w:lvl>
    <w:lvl w:ilvl="2" w:tplc="447EF44E">
      <w:numFmt w:val="bullet"/>
      <w:lvlText w:val="•"/>
      <w:lvlJc w:val="left"/>
      <w:pPr>
        <w:ind w:left="3170" w:hanging="211"/>
      </w:pPr>
      <w:rPr>
        <w:rFonts w:hint="default"/>
        <w:lang w:val="ru-RU" w:eastAsia="ru-RU" w:bidi="ru-RU"/>
      </w:rPr>
    </w:lvl>
    <w:lvl w:ilvl="3" w:tplc="16B21514">
      <w:numFmt w:val="bullet"/>
      <w:lvlText w:val="•"/>
      <w:lvlJc w:val="left"/>
      <w:pPr>
        <w:ind w:left="4125" w:hanging="211"/>
      </w:pPr>
      <w:rPr>
        <w:rFonts w:hint="default"/>
        <w:lang w:val="ru-RU" w:eastAsia="ru-RU" w:bidi="ru-RU"/>
      </w:rPr>
    </w:lvl>
    <w:lvl w:ilvl="4" w:tplc="FE081EB2">
      <w:numFmt w:val="bullet"/>
      <w:lvlText w:val="•"/>
      <w:lvlJc w:val="left"/>
      <w:pPr>
        <w:ind w:left="5080" w:hanging="211"/>
      </w:pPr>
      <w:rPr>
        <w:rFonts w:hint="default"/>
        <w:lang w:val="ru-RU" w:eastAsia="ru-RU" w:bidi="ru-RU"/>
      </w:rPr>
    </w:lvl>
    <w:lvl w:ilvl="5" w:tplc="09C2931A">
      <w:numFmt w:val="bullet"/>
      <w:lvlText w:val="•"/>
      <w:lvlJc w:val="left"/>
      <w:pPr>
        <w:ind w:left="6035" w:hanging="211"/>
      </w:pPr>
      <w:rPr>
        <w:rFonts w:hint="default"/>
        <w:lang w:val="ru-RU" w:eastAsia="ru-RU" w:bidi="ru-RU"/>
      </w:rPr>
    </w:lvl>
    <w:lvl w:ilvl="6" w:tplc="DD56BBDA">
      <w:numFmt w:val="bullet"/>
      <w:lvlText w:val="•"/>
      <w:lvlJc w:val="left"/>
      <w:pPr>
        <w:ind w:left="6990" w:hanging="211"/>
      </w:pPr>
      <w:rPr>
        <w:rFonts w:hint="default"/>
        <w:lang w:val="ru-RU" w:eastAsia="ru-RU" w:bidi="ru-RU"/>
      </w:rPr>
    </w:lvl>
    <w:lvl w:ilvl="7" w:tplc="0E4485B4">
      <w:numFmt w:val="bullet"/>
      <w:lvlText w:val="•"/>
      <w:lvlJc w:val="left"/>
      <w:pPr>
        <w:ind w:left="7945" w:hanging="211"/>
      </w:pPr>
      <w:rPr>
        <w:rFonts w:hint="default"/>
        <w:lang w:val="ru-RU" w:eastAsia="ru-RU" w:bidi="ru-RU"/>
      </w:rPr>
    </w:lvl>
    <w:lvl w:ilvl="8" w:tplc="E5940C2C">
      <w:numFmt w:val="bullet"/>
      <w:lvlText w:val="•"/>
      <w:lvlJc w:val="left"/>
      <w:pPr>
        <w:ind w:left="8900" w:hanging="21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77"/>
    <w:rsid w:val="0004338E"/>
    <w:rsid w:val="001C604C"/>
    <w:rsid w:val="002C2511"/>
    <w:rsid w:val="002D099E"/>
    <w:rsid w:val="002D7B2D"/>
    <w:rsid w:val="003E5962"/>
    <w:rsid w:val="00440233"/>
    <w:rsid w:val="004505AB"/>
    <w:rsid w:val="00587C32"/>
    <w:rsid w:val="005C77C1"/>
    <w:rsid w:val="006F1603"/>
    <w:rsid w:val="00713B51"/>
    <w:rsid w:val="007614A8"/>
    <w:rsid w:val="00783103"/>
    <w:rsid w:val="007B5D41"/>
    <w:rsid w:val="007D2C93"/>
    <w:rsid w:val="00875068"/>
    <w:rsid w:val="008B75DA"/>
    <w:rsid w:val="008F0D60"/>
    <w:rsid w:val="009A43F0"/>
    <w:rsid w:val="009E3358"/>
    <w:rsid w:val="00A5054A"/>
    <w:rsid w:val="00AD62E6"/>
    <w:rsid w:val="00AF3BC8"/>
    <w:rsid w:val="00B4030A"/>
    <w:rsid w:val="00C1503F"/>
    <w:rsid w:val="00CA330D"/>
    <w:rsid w:val="00D87A4D"/>
    <w:rsid w:val="00E1339C"/>
    <w:rsid w:val="00E412DE"/>
    <w:rsid w:val="00EE4064"/>
    <w:rsid w:val="00F66677"/>
    <w:rsid w:val="00FD3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ED2D"/>
  <w15:docId w15:val="{ED603322-472B-4C72-ABE0-20D248AF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677"/>
    <w:rPr>
      <w:b/>
      <w:bCs/>
    </w:rPr>
  </w:style>
  <w:style w:type="paragraph" w:styleId="a5">
    <w:name w:val="List Paragraph"/>
    <w:basedOn w:val="a"/>
    <w:uiPriority w:val="1"/>
    <w:qFormat/>
    <w:rsid w:val="008F0D60"/>
    <w:pPr>
      <w:widowControl w:val="0"/>
      <w:autoSpaceDE w:val="0"/>
      <w:autoSpaceDN w:val="0"/>
      <w:spacing w:after="0" w:line="273" w:lineRule="exact"/>
      <w:ind w:left="1117" w:hanging="361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pple-converted-space">
    <w:name w:val="apple-converted-space"/>
    <w:basedOn w:val="a0"/>
    <w:rsid w:val="00AD62E6"/>
  </w:style>
  <w:style w:type="table" w:styleId="a6">
    <w:name w:val="Table Grid"/>
    <w:basedOn w:val="a1"/>
    <w:uiPriority w:val="59"/>
    <w:rsid w:val="007D2C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A3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3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3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2</cp:revision>
  <cp:lastPrinted>2022-09-21T14:38:00Z</cp:lastPrinted>
  <dcterms:created xsi:type="dcterms:W3CDTF">2023-10-17T22:28:00Z</dcterms:created>
  <dcterms:modified xsi:type="dcterms:W3CDTF">2023-10-17T22:28:00Z</dcterms:modified>
</cp:coreProperties>
</file>